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单一来源采购公示情况说明</w:t>
      </w:r>
    </w:p>
    <w:p>
      <w:pPr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                                                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51"/>
        <w:gridCol w:w="324"/>
        <w:gridCol w:w="1248"/>
        <w:gridCol w:w="360"/>
        <w:gridCol w:w="108"/>
        <w:gridCol w:w="512"/>
        <w:gridCol w:w="64"/>
        <w:gridCol w:w="756"/>
        <w:gridCol w:w="108"/>
        <w:gridCol w:w="24"/>
        <w:gridCol w:w="1500"/>
        <w:gridCol w:w="122"/>
        <w:gridCol w:w="94"/>
        <w:gridCol w:w="252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项目基本情况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采购单位</w:t>
            </w:r>
          </w:p>
        </w:tc>
        <w:tc>
          <w:tcPr>
            <w:tcW w:w="5760" w:type="dxa"/>
            <w:gridSpan w:val="12"/>
            <w:vAlign w:val="top"/>
          </w:tcPr>
          <w:p>
            <w:pPr>
              <w:spacing w:line="56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45" w:type="dxa"/>
            <w:vMerge w:val="continue"/>
            <w:vAlign w:val="top"/>
          </w:tcPr>
          <w:p>
            <w:pPr>
              <w:spacing w:line="560" w:lineRule="exact"/>
              <w:rPr>
                <w:rFonts w:hint="eastAsia"/>
                <w:color w:val="auto"/>
              </w:rPr>
            </w:pPr>
          </w:p>
        </w:tc>
        <w:tc>
          <w:tcPr>
            <w:tcW w:w="252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联系人</w:t>
            </w:r>
          </w:p>
        </w:tc>
        <w:tc>
          <w:tcPr>
            <w:tcW w:w="1800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color w:val="auto"/>
              </w:rPr>
            </w:pPr>
          </w:p>
        </w:tc>
        <w:tc>
          <w:tcPr>
            <w:tcW w:w="175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2206" w:type="dxa"/>
            <w:gridSpan w:val="3"/>
            <w:vAlign w:val="top"/>
          </w:tcPr>
          <w:p>
            <w:pPr>
              <w:spacing w:line="56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vAlign w:val="top"/>
          </w:tcPr>
          <w:p>
            <w:pPr>
              <w:spacing w:line="560" w:lineRule="exact"/>
              <w:rPr>
                <w:rFonts w:hint="eastAsia"/>
                <w:color w:val="auto"/>
              </w:rPr>
            </w:pPr>
          </w:p>
        </w:tc>
        <w:tc>
          <w:tcPr>
            <w:tcW w:w="252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采购项目名称</w:t>
            </w:r>
          </w:p>
        </w:tc>
        <w:tc>
          <w:tcPr>
            <w:tcW w:w="1800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color w:val="auto"/>
              </w:rPr>
            </w:pPr>
          </w:p>
        </w:tc>
        <w:tc>
          <w:tcPr>
            <w:tcW w:w="175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采购预算金额</w:t>
            </w:r>
          </w:p>
        </w:tc>
        <w:tc>
          <w:tcPr>
            <w:tcW w:w="2206" w:type="dxa"/>
            <w:gridSpan w:val="3"/>
            <w:vAlign w:val="top"/>
          </w:tcPr>
          <w:p>
            <w:pPr>
              <w:spacing w:line="56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45" w:type="dxa"/>
            <w:vMerge w:val="continue"/>
            <w:vAlign w:val="top"/>
          </w:tcPr>
          <w:p>
            <w:pPr>
              <w:spacing w:line="560" w:lineRule="exact"/>
              <w:rPr>
                <w:rFonts w:hint="eastAsia"/>
                <w:color w:val="auto"/>
              </w:rPr>
            </w:pPr>
          </w:p>
        </w:tc>
        <w:tc>
          <w:tcPr>
            <w:tcW w:w="252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拟采用采购类型</w:t>
            </w:r>
          </w:p>
        </w:tc>
        <w:tc>
          <w:tcPr>
            <w:tcW w:w="1800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color w:val="auto"/>
              </w:rPr>
            </w:pPr>
          </w:p>
        </w:tc>
        <w:tc>
          <w:tcPr>
            <w:tcW w:w="175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拟采用采购方式</w:t>
            </w:r>
          </w:p>
        </w:tc>
        <w:tc>
          <w:tcPr>
            <w:tcW w:w="2206" w:type="dxa"/>
            <w:gridSpan w:val="3"/>
            <w:vAlign w:val="top"/>
          </w:tcPr>
          <w:p>
            <w:pPr>
              <w:spacing w:line="56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645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/>
                <w:color w:val="auto"/>
              </w:rPr>
            </w:pPr>
          </w:p>
        </w:tc>
        <w:tc>
          <w:tcPr>
            <w:tcW w:w="8283" w:type="dxa"/>
            <w:gridSpan w:val="15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请选择该项目所适用的单一来源采购情形：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1.只能从唯一供应商处采购的;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2.政府购买服务项目，若更换承接主体，将会导致在现有的经济和技术条件下，无法保证与原有项目的一致性或服务配套要求，且会导致服务成本大幅增加或原有投资损失的。</w:t>
            </w:r>
            <w:r>
              <w:rPr>
                <w:rFonts w:hint="eastAsia"/>
                <w:color w:val="auto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560" w:lineRule="exact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单一来源</w:t>
            </w:r>
          </w:p>
          <w:p>
            <w:pPr>
              <w:spacing w:line="560" w:lineRule="exac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公示情况</w:t>
            </w:r>
          </w:p>
        </w:tc>
        <w:tc>
          <w:tcPr>
            <w:tcW w:w="350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在浙江政府采购网的公示编号</w:t>
            </w:r>
          </w:p>
        </w:tc>
        <w:tc>
          <w:tcPr>
            <w:tcW w:w="4780" w:type="dxa"/>
            <w:gridSpan w:val="9"/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50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公示时间</w:t>
            </w:r>
          </w:p>
        </w:tc>
        <w:tc>
          <w:tcPr>
            <w:tcW w:w="4780" w:type="dxa"/>
            <w:gridSpan w:val="9"/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____年____月____日至____年____月____日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283" w:type="dxa"/>
            <w:gridSpan w:val="15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专业人员论证意见：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283" w:type="dxa"/>
            <w:gridSpan w:val="15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姓名</w:t>
            </w:r>
          </w:p>
        </w:tc>
        <w:tc>
          <w:tcPr>
            <w:tcW w:w="157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职称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工作单位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932" w:type="dxa"/>
            <w:gridSpan w:val="3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572" w:type="dxa"/>
            <w:gridSpan w:val="6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716" w:type="dxa"/>
            <w:gridSpan w:val="3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2112" w:type="dxa"/>
            <w:gridSpan w:val="2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932" w:type="dxa"/>
            <w:gridSpan w:val="3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572" w:type="dxa"/>
            <w:gridSpan w:val="6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716" w:type="dxa"/>
            <w:gridSpan w:val="3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2112" w:type="dxa"/>
            <w:gridSpan w:val="2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932" w:type="dxa"/>
            <w:gridSpan w:val="3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572" w:type="dxa"/>
            <w:gridSpan w:val="6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716" w:type="dxa"/>
            <w:gridSpan w:val="3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2112" w:type="dxa"/>
            <w:gridSpan w:val="2"/>
            <w:vAlign w:val="top"/>
          </w:tcPr>
          <w:p>
            <w:pPr>
              <w:spacing w:line="560" w:lineRule="exact"/>
              <w:rPr>
                <w:rFonts w:hint="eastAsia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283" w:type="dxa"/>
            <w:gridSpan w:val="15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公示期间是否收到异议：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□  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（如未收到异议，请直接填写“采购单位意见”）</w:t>
            </w:r>
          </w:p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□  是（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如收到异议，请继续填写以下栏目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283" w:type="dxa"/>
            <w:gridSpan w:val="15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异议意见（不同异议人的意见应当分别阐述，并注明异议人名称）：</w:t>
            </w:r>
          </w:p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283" w:type="dxa"/>
            <w:gridSpan w:val="15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异议人信息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229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异议人名称</w:t>
            </w:r>
          </w:p>
        </w:tc>
        <w:tc>
          <w:tcPr>
            <w:tcW w:w="238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联系人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292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88" w:type="dxa"/>
            <w:gridSpan w:val="4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28" w:type="dxa"/>
            <w:gridSpan w:val="4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292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88" w:type="dxa"/>
            <w:gridSpan w:val="4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28" w:type="dxa"/>
            <w:gridSpan w:val="4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292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88" w:type="dxa"/>
            <w:gridSpan w:val="4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328" w:type="dxa"/>
            <w:gridSpan w:val="4"/>
            <w:vAlign w:val="top"/>
          </w:tcPr>
          <w:p>
            <w:pPr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5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补充</w:t>
            </w:r>
            <w:r>
              <w:rPr>
                <w:rFonts w:hint="eastAsia"/>
                <w:b/>
                <w:bCs/>
                <w:color w:val="auto"/>
              </w:rPr>
              <w:t>论证意见</w:t>
            </w:r>
          </w:p>
        </w:tc>
        <w:tc>
          <w:tcPr>
            <w:tcW w:w="8283" w:type="dxa"/>
            <w:gridSpan w:val="15"/>
            <w:vAlign w:val="top"/>
          </w:tcPr>
          <w:p>
            <w:pPr>
              <w:spacing w:line="50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补充</w:t>
            </w:r>
            <w:r>
              <w:rPr>
                <w:rFonts w:hint="eastAsia"/>
                <w:color w:val="auto"/>
              </w:rPr>
              <w:t>论证时间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 xml:space="preserve"> _____年______月_____日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  <w:jc w:val="center"/>
        </w:trPr>
        <w:tc>
          <w:tcPr>
            <w:tcW w:w="645" w:type="dxa"/>
            <w:vMerge w:val="continue"/>
            <w:vAlign w:val="top"/>
          </w:tcPr>
          <w:p>
            <w:pPr>
              <w:spacing w:line="500" w:lineRule="exact"/>
              <w:rPr>
                <w:rFonts w:hint="eastAsia"/>
                <w:color w:val="auto"/>
              </w:rPr>
            </w:pPr>
          </w:p>
        </w:tc>
        <w:tc>
          <w:tcPr>
            <w:tcW w:w="8283" w:type="dxa"/>
            <w:gridSpan w:val="15"/>
            <w:vAlign w:val="top"/>
          </w:tcPr>
          <w:p>
            <w:pPr>
              <w:spacing w:line="5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补充论证意见：（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□  经论证认为异议成立，应当依法采取其他采购方式；□  经论证认为异议不成立，申请采用单一来源采购方式）：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5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283" w:type="dxa"/>
            <w:gridSpan w:val="15"/>
            <w:vAlign w:val="top"/>
          </w:tcPr>
          <w:p>
            <w:pPr>
              <w:spacing w:line="5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专业人员</w:t>
            </w:r>
            <w:r>
              <w:rPr>
                <w:rFonts w:hint="eastAsia"/>
                <w:color w:val="auto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45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outlineLvl w:val="8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500" w:lineRule="exact"/>
              <w:jc w:val="center"/>
              <w:outlineLvl w:val="8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500" w:lineRule="exact"/>
              <w:jc w:val="center"/>
              <w:outlineLvl w:val="8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职称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spacing w:line="500" w:lineRule="exact"/>
              <w:jc w:val="center"/>
              <w:outlineLvl w:val="8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工作单位</w:t>
            </w:r>
          </w:p>
        </w:tc>
        <w:tc>
          <w:tcPr>
            <w:tcW w:w="1860" w:type="dxa"/>
            <w:vAlign w:val="center"/>
          </w:tcPr>
          <w:p>
            <w:pPr>
              <w:spacing w:line="500" w:lineRule="exact"/>
              <w:jc w:val="center"/>
              <w:outlineLvl w:val="8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645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outlineLvl w:val="8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716" w:type="dxa"/>
            <w:gridSpan w:val="3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gridSpan w:val="4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  <w:tc>
          <w:tcPr>
            <w:tcW w:w="1992" w:type="dxa"/>
            <w:gridSpan w:val="5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45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outlineLvl w:val="8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716" w:type="dxa"/>
            <w:gridSpan w:val="3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gridSpan w:val="4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  <w:tc>
          <w:tcPr>
            <w:tcW w:w="1992" w:type="dxa"/>
            <w:gridSpan w:val="5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645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outlineLvl w:val="8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716" w:type="dxa"/>
            <w:gridSpan w:val="3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gridSpan w:val="4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  <w:tc>
          <w:tcPr>
            <w:tcW w:w="1992" w:type="dxa"/>
            <w:gridSpan w:val="5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645" w:type="dxa"/>
            <w:vAlign w:val="top"/>
          </w:tcPr>
          <w:p>
            <w:pPr>
              <w:spacing w:line="50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采购单位意见</w:t>
            </w:r>
          </w:p>
        </w:tc>
        <w:tc>
          <w:tcPr>
            <w:tcW w:w="8283" w:type="dxa"/>
            <w:gridSpan w:val="15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lang w:val="en-US" w:eastAsia="zh-CN"/>
              </w:rPr>
              <w:t xml:space="preserve"> 以上情况属实。                                        </w:t>
            </w:r>
          </w:p>
          <w:p>
            <w:pPr>
              <w:widowControl/>
              <w:spacing w:line="50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 </w:t>
            </w:r>
          </w:p>
          <w:p>
            <w:pPr>
              <w:widowControl/>
              <w:spacing w:line="5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color w:val="auto"/>
              </w:rPr>
              <w:t>经办人：      负责人：</w:t>
            </w:r>
          </w:p>
          <w:p>
            <w:pPr>
              <w:widowControl/>
              <w:spacing w:line="5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年   月    日</w:t>
            </w:r>
          </w:p>
          <w:p>
            <w:pPr>
              <w:spacing w:line="500" w:lineRule="exact"/>
              <w:jc w:val="both"/>
              <w:outlineLvl w:val="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单位盖章 </w:t>
            </w:r>
          </w:p>
        </w:tc>
      </w:tr>
    </w:tbl>
    <w:p>
      <w:pPr>
        <w:spacing w:line="240" w:lineRule="auto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widowControl w:val="0"/>
        <w:spacing w:before="133" w:beforeAutospacing="0" w:after="160" w:line="600" w:lineRule="exact"/>
        <w:ind w:right="57" w:firstLine="640" w:firstLineChars="200"/>
        <w:rPr>
          <w:rFonts w:ascii="方正仿宋_GB2312" w:hAnsi="方正仿宋_GB2312" w:eastAsia="方正仿宋_GB2312" w:cs="方正仿宋_GB2312"/>
          <w:spacing w:val="0"/>
          <w:sz w:val="32"/>
          <w:szCs w:val="32"/>
          <w:lang w:bidi="ar"/>
        </w:rPr>
      </w:pPr>
    </w:p>
    <w:p>
      <w:pPr>
        <w:spacing w:line="600" w:lineRule="exact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</w:p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right="0" w:rightChars="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right="0" w:rightChars="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right="0" w:rightChars="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61501"/>
    <w:multiLevelType w:val="multilevel"/>
    <w:tmpl w:val="48361501"/>
    <w:lvl w:ilvl="0" w:tentative="0">
      <w:start w:val="1"/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03C7E"/>
    <w:rsid w:val="0F9C9BA4"/>
    <w:rsid w:val="33E03C7E"/>
    <w:rsid w:val="6F7E6E3D"/>
    <w:rsid w:val="DF7F926A"/>
    <w:rsid w:val="E8E74DB2"/>
    <w:rsid w:val="EB3BAF07"/>
    <w:rsid w:val="F7DF9A53"/>
    <w:rsid w:val="FF0E7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472</Words>
  <Characters>505</Characters>
  <Lines>0</Lines>
  <Paragraphs>0</Paragraphs>
  <TotalTime>1</TotalTime>
  <ScaleCrop>false</ScaleCrop>
  <LinksUpToDate>false</LinksUpToDate>
  <CharactersWithSpaces>864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2025-09-06T02:05:00Z</dcterms:created>
  <dc:creator>周宏铭</dc:creator>
  <cp:lastModifiedBy>user</cp:lastModifiedBy>
  <dcterms:modified xsi:type="dcterms:W3CDTF">2025-09-23T10:10:05Z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